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06"/>
        <w:gridCol w:w="2897"/>
        <w:gridCol w:w="1297"/>
        <w:gridCol w:w="630"/>
        <w:gridCol w:w="1113"/>
        <w:gridCol w:w="1118"/>
      </w:tblGrid>
      <w:tr w14:paraId="4FF0D6DD" w14:textId="77777777" w:rsidTr="00C4382F">
        <w:tblPrEx>
          <w:tblW w:w="950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525"/>
          <w:tblHeader/>
          <w:jc w:val="center"/>
        </w:trPr>
        <w:tc>
          <w:tcPr>
            <w:tcW w:w="1242" w:type="dxa"/>
            <w:shd w:val="clear" w:color="auto" w:fill="D0CECE" w:themeFill="background2" w:themeFillShade="E6"/>
            <w:vAlign w:val="center"/>
          </w:tcPr>
          <w:p w:rsidR="00C4382F" w:rsidRPr="00B42BDE" w:rsidP="0030233F" w14:paraId="7234340C" w14:textId="2DF12481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Facility ID</w:t>
            </w:r>
          </w:p>
        </w:tc>
        <w:tc>
          <w:tcPr>
            <w:tcW w:w="1206" w:type="dxa"/>
            <w:shd w:val="clear" w:color="auto" w:fill="D0CECE" w:themeFill="background2" w:themeFillShade="E6"/>
            <w:vAlign w:val="center"/>
          </w:tcPr>
          <w:p w:rsidR="00C4382F" w:rsidRPr="00B42BDE" w:rsidP="0030233F" w14:paraId="57BD95E3" w14:textId="094CDFCD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Installation Type</w:t>
            </w:r>
          </w:p>
        </w:tc>
        <w:tc>
          <w:tcPr>
            <w:tcW w:w="2897" w:type="dxa"/>
            <w:shd w:val="clear" w:color="auto" w:fill="D0CECE" w:themeFill="background2" w:themeFillShade="E6"/>
            <w:vAlign w:val="center"/>
          </w:tcPr>
          <w:p w:rsidR="00C4382F" w:rsidRPr="00B42BDE" w:rsidP="0030233F" w14:paraId="1F2C041A" w14:textId="653277F0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Licensee</w:t>
            </w:r>
          </w:p>
        </w:tc>
        <w:tc>
          <w:tcPr>
            <w:tcW w:w="1297" w:type="dxa"/>
            <w:shd w:val="clear" w:color="auto" w:fill="D0CECE" w:themeFill="background2" w:themeFillShade="E6"/>
            <w:vAlign w:val="center"/>
          </w:tcPr>
          <w:p w:rsidR="00C4382F" w:rsidRPr="00B42BDE" w:rsidP="0030233F" w14:paraId="023DDB90" w14:textId="1A4F8BC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Route </w:t>
            </w:r>
          </w:p>
        </w:tc>
        <w:tc>
          <w:tcPr>
            <w:tcW w:w="630" w:type="dxa"/>
            <w:shd w:val="clear" w:color="auto" w:fill="D0CECE" w:themeFill="background2" w:themeFillShade="E6"/>
            <w:vAlign w:val="center"/>
          </w:tcPr>
          <w:p w:rsidR="00C4382F" w:rsidRPr="00B42BDE" w:rsidP="0030233F" w14:paraId="76A61CBA" w14:textId="60FA6D3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Link</w:t>
            </w:r>
          </w:p>
        </w:tc>
        <w:tc>
          <w:tcPr>
            <w:tcW w:w="1113" w:type="dxa"/>
            <w:shd w:val="clear" w:color="auto" w:fill="D0CECE" w:themeFill="background2" w:themeFillShade="E6"/>
            <w:vAlign w:val="center"/>
          </w:tcPr>
          <w:p w:rsidR="00C4382F" w:rsidRPr="00B42BDE" w:rsidP="0030233F" w14:paraId="5DA9101E" w14:textId="3DA5B38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Distance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(ft)</w:t>
            </w:r>
          </w:p>
        </w:tc>
        <w:tc>
          <w:tcPr>
            <w:tcW w:w="1118" w:type="dxa"/>
            <w:shd w:val="clear" w:color="auto" w:fill="D0CECE" w:themeFill="background2" w:themeFillShade="E6"/>
            <w:vAlign w:val="center"/>
          </w:tcPr>
          <w:p w:rsidR="00C4382F" w:rsidRPr="00B42BDE" w:rsidP="0030233F" w14:paraId="39DC352D" w14:textId="18E5D6A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Direction to Link</w:t>
            </w:r>
          </w:p>
        </w:tc>
      </w:tr>
      <w:tr w14:paraId="5190E72A" w14:textId="77777777" w:rsidTr="00400A17">
        <w:tblPrEx>
          <w:tblW w:w="9503" w:type="dxa"/>
          <w:jc w:val="center"/>
          <w:tblLayout w:type="fixed"/>
          <w:tblLook w:val="04A0"/>
        </w:tblPrEx>
        <w:trPr>
          <w:cantSplit/>
          <w:trHeight w:val="377"/>
          <w:tblHeader/>
          <w:jc w:val="center"/>
        </w:trPr>
        <w:tc>
          <w:tcPr>
            <w:tcW w:w="9503" w:type="dxa"/>
            <w:gridSpan w:val="7"/>
            <w:vAlign w:val="center"/>
          </w:tcPr>
          <w:p w:rsidR="00C4382F" w:rsidRPr="00B42BDE" w:rsidP="00BD54C4" w14:paraId="0E89A523" w14:textId="0A74445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ELECTRONIC INSTALLATIONS WITHIN 2,000 FEET OF A ROUTE</w:t>
            </w:r>
          </w:p>
        </w:tc>
      </w:tr>
      <w:tr w14:paraId="2DDB8488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 w:val="restart"/>
            <w:shd w:val="clear" w:color="auto" w:fill="auto"/>
            <w:noWrap/>
            <w:vAlign w:val="center"/>
          </w:tcPr>
          <w:p w:rsidR="00C4382F" w:rsidRPr="00B414E9" w:rsidP="00C53E91" w14:paraId="3F0107FC" w14:textId="06A32AA8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Tower 1</w:t>
            </w:r>
          </w:p>
        </w:tc>
        <w:tc>
          <w:tcPr>
            <w:tcW w:w="1206" w:type="dxa"/>
            <w:vMerge w:val="restart"/>
            <w:shd w:val="clear" w:color="auto" w:fill="auto"/>
            <w:noWrap/>
            <w:vAlign w:val="center"/>
          </w:tcPr>
          <w:p w:rsidR="00C4382F" w:rsidRPr="00B414E9" w:rsidP="00C53E91" w14:paraId="259C36C6" w14:textId="2E89394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vMerge w:val="restart"/>
            <w:shd w:val="clear" w:color="auto" w:fill="auto"/>
            <w:noWrap/>
            <w:vAlign w:val="center"/>
          </w:tcPr>
          <w:p w:rsidR="00C4382F" w:rsidRPr="00B414E9" w:rsidP="00C53E91" w14:paraId="74EE16CE" w14:textId="6166735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297" w:type="dxa"/>
            <w:vMerge w:val="restart"/>
          </w:tcPr>
          <w:p w:rsidR="00C4382F" w:rsidRPr="00B414E9" w:rsidP="00C53E91" w14:paraId="50B1D4A0" w14:textId="0E520948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1, 3, 5, 10, 11, 13, 14, 15, 16, 18, 19, 22, 23, 24, 25, 26, 28, 29, 33, 36, 41, 42, 43, 44, 54, 58, 61, 63, 65, 67, 68, 69, 70, 71, 72, 78, 86, 87, 199, 200, 207, 216, 221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C53E91" w14:paraId="6CEDC49C" w14:textId="3E1BEF2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B2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C53E91" w14:paraId="789C8489" w14:textId="369E216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C53E91" w14:paraId="27958351" w14:textId="6B73E140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47B7836E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C4382F" w:rsidRPr="00B414E9" w:rsidP="00C53E91" w14:paraId="59782188" w14:textId="2370BE0A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C4382F" w:rsidRPr="00B414E9" w:rsidP="00C53E91" w14:paraId="70AB4D39" w14:textId="6B6D5D6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C4382F" w:rsidRPr="00B414E9" w:rsidP="00C53E91" w14:paraId="76BE7658" w14:textId="5E07C83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C4382F" w:rsidRPr="00B414E9" w:rsidP="00C53E91" w14:paraId="4135C2D3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C53E91" w14:paraId="03CF0AE1" w14:textId="5136DFD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B4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C53E91" w14:paraId="38E1056C" w14:textId="1676DC3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C53E91" w14:paraId="2B99D61B" w14:textId="68EB994D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West </w:t>
            </w:r>
          </w:p>
        </w:tc>
      </w:tr>
      <w:tr w14:paraId="78CAE166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C4382F" w:rsidRPr="00B414E9" w:rsidP="00C53E91" w14:paraId="24FB5D4F" w14:textId="20F7089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C4382F" w:rsidRPr="00B414E9" w:rsidP="00C53E91" w14:paraId="5A375A97" w14:textId="467566D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C4382F" w:rsidRPr="00B414E9" w:rsidP="00C53E91" w14:paraId="189B4A38" w14:textId="5785E37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C4382F" w:rsidRPr="00B414E9" w:rsidP="00C53E91" w14:paraId="33DA50B7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C53E91" w14:paraId="187B0762" w14:textId="467FE75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B5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C53E91" w14:paraId="42D7078E" w14:textId="0A95CAA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760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C53E91" w14:paraId="4E499AF7" w14:textId="2F8B633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4C340615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C4382F" w:rsidRPr="00B414E9" w:rsidP="00C53E91" w14:paraId="1A3606EF" w14:textId="2F46A19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C4382F" w:rsidRPr="00B414E9" w:rsidP="00C53E91" w14:paraId="25B4C27D" w14:textId="6B08CF8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C4382F" w:rsidRPr="00B414E9" w:rsidP="00C53E91" w14:paraId="2295E9B6" w14:textId="1DAC171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C4382F" w:rsidRPr="00B414E9" w:rsidP="00C53E91" w14:paraId="068EB9DA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C53E91" w14:paraId="6C33BCB6" w14:textId="59575618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B7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C53E91" w14:paraId="17DB8AE8" w14:textId="35641CC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C53E91" w14:paraId="5C6C9243" w14:textId="5CB07BE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North </w:t>
            </w:r>
          </w:p>
        </w:tc>
      </w:tr>
      <w:tr w14:paraId="70F5E947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C4382F" w:rsidRPr="00B414E9" w:rsidP="00C53E91" w14:paraId="07249FA4" w14:textId="04C5698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C4382F" w:rsidRPr="00B414E9" w:rsidP="00C53E91" w14:paraId="230D05DC" w14:textId="6453FAB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C4382F" w:rsidRPr="00B414E9" w:rsidP="00C53E91" w14:paraId="45A69400" w14:textId="10F6BA41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C4382F" w:rsidRPr="00B414E9" w:rsidP="00C53E91" w14:paraId="44030A98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C53E91" w14:paraId="22889DFE" w14:textId="2C7C9F9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B8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C53E91" w14:paraId="6E21D284" w14:textId="53062A2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C53E91" w14:paraId="22960977" w14:textId="2E8C5AC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7BED6A69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C4382F" w:rsidRPr="00B414E9" w:rsidP="00C53E91" w14:paraId="4B981EF9" w14:textId="5068F431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C4382F" w:rsidRPr="00B414E9" w:rsidP="00C53E91" w14:paraId="25E91F49" w14:textId="4AEF4C49">
            <w:pPr>
              <w:spacing w:after="0" w:line="240" w:lineRule="auto"/>
              <w:ind w:right="3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C4382F" w:rsidRPr="00B414E9" w:rsidP="00C53E91" w14:paraId="7B61EB6A" w14:textId="354C6FC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C4382F" w:rsidRPr="00B414E9" w:rsidP="00C53E91" w14:paraId="5B244E33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C53E91" w14:paraId="76912EAD" w14:textId="43BA3F8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C3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C53E91" w14:paraId="3AB895B7" w14:textId="4DBA1E6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C53E91" w14:paraId="5654527D" w14:textId="782E65D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14:paraId="2638E83D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B379E" w14:paraId="7FE373EE" w14:textId="2DEA57B1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B379E" w14:paraId="53E36454" w14:textId="3660487E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B379E" w14:paraId="558CBB10" w14:textId="26C9E7C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Uniti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 xml:space="preserve"> Fiber LLC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C4382F" w:rsidRPr="00B414E9" w:rsidP="00FB379E" w14:paraId="0B8E895E" w14:textId="696BE95C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3, 5, 28, 117, 119</w:t>
            </w:r>
            <w:r w:rsidR="00C4173B">
              <w:rPr>
                <w:rFonts w:ascii="Arial" w:hAnsi="Arial" w:cs="Arial"/>
                <w:color w:val="000000"/>
                <w:sz w:val="18"/>
                <w:szCs w:val="18"/>
              </w:rPr>
              <w:t>, 164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B379E" w14:paraId="12F138C5" w14:textId="1AD8D5C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B379E" w14:paraId="4B1B9CE1" w14:textId="59ED560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795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B379E" w14:paraId="7D5E503B" w14:textId="0109E10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West</w:t>
            </w:r>
          </w:p>
        </w:tc>
      </w:tr>
      <w:tr w14:paraId="251C672C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86CCF" w14:paraId="2D833886" w14:textId="123F0B5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86CCF" w14:paraId="1E1C4818" w14:textId="666E1BE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86CCF" w14:paraId="3E068B46" w14:textId="2931366D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2F" w:rsidRPr="00B414E9" w:rsidP="00F86CCF" w14:paraId="7276C549" w14:textId="4B104355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3, 5, 28, 117, 119</w:t>
            </w:r>
            <w:r w:rsidR="007E32CC">
              <w:rPr>
                <w:rFonts w:ascii="Arial" w:hAnsi="Arial" w:cs="Arial"/>
                <w:color w:val="000000"/>
                <w:sz w:val="18"/>
                <w:szCs w:val="18"/>
              </w:rPr>
              <w:t>, 164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86CCF" w14:paraId="1C19CC02" w14:textId="76388C9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86CCF" w14:paraId="24B41875" w14:textId="59F01C0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F86CCF" w14:paraId="2C1B0F08" w14:textId="62B7F500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3AC267E0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D77146" w14:paraId="4B9EFBDD" w14:textId="27FB510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D77146" w14:paraId="2D312554" w14:textId="281E64CC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D77146" w14:paraId="5171CB66" w14:textId="310DB4C9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82F" w:rsidRPr="00B414E9" w:rsidP="00D77146" w14:paraId="098B6F33" w14:textId="0F435BAB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10, 11, 13, 14, 15, 16, 18, 22, 23, 24, 25, 26, 43, 44, 58, 61, 63, 70, 78, 87, 199, 200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D77146" w14:paraId="1594F7A0" w14:textId="517B7D86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J22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D77146" w14:paraId="0EEC7A5D" w14:textId="46A807F5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382F" w:rsidRPr="00B414E9" w:rsidP="00D77146" w14:paraId="211EEEF8" w14:textId="3746252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7EB54A94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shd w:val="clear" w:color="auto" w:fill="auto"/>
            <w:noWrap/>
            <w:vAlign w:val="center"/>
          </w:tcPr>
          <w:p w:rsidR="00C4382F" w:rsidRPr="00B414E9" w:rsidP="00C76E62" w14:paraId="237A990F" w14:textId="0443CACA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:rsidR="00C4382F" w:rsidRPr="00B414E9" w:rsidP="00C76E62" w14:paraId="314EABE4" w14:textId="0948598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shd w:val="clear" w:color="auto" w:fill="auto"/>
            <w:noWrap/>
            <w:vAlign w:val="center"/>
          </w:tcPr>
          <w:p w:rsidR="00C4382F" w:rsidRPr="00B414E9" w:rsidP="00C76E62" w14:paraId="322522B2" w14:textId="379E74C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297" w:type="dxa"/>
          </w:tcPr>
          <w:p w:rsidR="00C4382F" w:rsidRPr="00B414E9" w:rsidP="00C76E62" w14:paraId="37FF2AC0" w14:textId="61C9A01A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3, 5, 28, 117, 119</w:t>
            </w:r>
            <w:r w:rsidR="00CD2643">
              <w:rPr>
                <w:rFonts w:ascii="Arial" w:hAnsi="Arial" w:cs="Arial"/>
                <w:color w:val="000000"/>
                <w:sz w:val="18"/>
                <w:szCs w:val="18"/>
              </w:rPr>
              <w:t>, 164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C76E62" w14:paraId="55B0CA79" w14:textId="4535B21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I12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C76E62" w14:paraId="7A546C8E" w14:textId="171588F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C76E62" w14:paraId="13D5734F" w14:textId="303415C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Northwest</w:t>
            </w:r>
          </w:p>
        </w:tc>
      </w:tr>
      <w:tr w14:paraId="5399BE8D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shd w:val="clear" w:color="auto" w:fill="auto"/>
            <w:noWrap/>
            <w:vAlign w:val="center"/>
          </w:tcPr>
          <w:p w:rsidR="00C4382F" w:rsidRPr="00B414E9" w:rsidP="00B072B0" w14:paraId="04A40658" w14:textId="1EF76CCD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Tower 6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:rsidR="00C4382F" w:rsidRPr="00B414E9" w:rsidP="00B072B0" w14:paraId="23940E86" w14:textId="1A826F4D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shd w:val="clear" w:color="auto" w:fill="auto"/>
            <w:noWrap/>
            <w:vAlign w:val="center"/>
          </w:tcPr>
          <w:p w:rsidR="00C4382F" w:rsidRPr="00B414E9" w:rsidP="00B072B0" w14:paraId="01FDF922" w14:textId="18F4AFFF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Brazos Electric Power Cooperative Inc</w:t>
            </w:r>
          </w:p>
        </w:tc>
        <w:tc>
          <w:tcPr>
            <w:tcW w:w="1297" w:type="dxa"/>
          </w:tcPr>
          <w:p w:rsidR="00C4382F" w:rsidRPr="00B414E9" w:rsidP="00B072B0" w14:paraId="54F71DE2" w14:textId="1198E448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3, 5, 13, 14, 15, 16, 18, 22, 23, 24, 25, 26, 28, 29, 36, 43, 44, 58, 61, 63, 70, 78, 87, 108, 116, 119, 130, 132, 137, 146, </w:t>
            </w:r>
            <w:r w:rsidR="00CD2643">
              <w:rPr>
                <w:rFonts w:ascii="Arial" w:hAnsi="Arial" w:cs="Arial"/>
                <w:color w:val="000000"/>
                <w:sz w:val="18"/>
                <w:szCs w:val="18"/>
              </w:rPr>
              <w:t xml:space="preserve">164, 179,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199, 200 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B072B0" w14:paraId="074B47A6" w14:textId="5317D94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M1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B072B0" w14:paraId="6E086AEB" w14:textId="5B18022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B072B0" w14:paraId="53FAB25F" w14:textId="4316CB5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5CBE2CA7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shd w:val="clear" w:color="auto" w:fill="auto"/>
            <w:noWrap/>
            <w:vAlign w:val="center"/>
          </w:tcPr>
          <w:p w:rsidR="00C4382F" w:rsidRPr="00B414E9" w:rsidP="009B6CAA" w14:paraId="47168A91" w14:textId="13E4BEA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:rsidR="00C4382F" w:rsidRPr="00B414E9" w:rsidP="009B6CAA" w14:paraId="46CEA61B" w14:textId="0F1CA209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shd w:val="clear" w:color="auto" w:fill="auto"/>
            <w:noWrap/>
            <w:vAlign w:val="center"/>
          </w:tcPr>
          <w:p w:rsidR="00C4382F" w:rsidRPr="00B414E9" w:rsidP="009B6CAA" w14:paraId="00C733F4" w14:textId="5880E2C6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297" w:type="dxa"/>
          </w:tcPr>
          <w:p w:rsidR="00C4382F" w:rsidRPr="00B414E9" w:rsidP="009B6CAA" w14:paraId="3340D50B" w14:textId="2BA04996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3, 15, 24, 36, 44, 58, 63, 70, 78, 137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9B6CAA" w14:paraId="7520B875" w14:textId="27423D92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M4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9B6CAA" w14:paraId="03514FC7" w14:textId="0C51CFA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9B6CAA" w14:paraId="616E3A44" w14:textId="39975A9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6550EBC6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 w:val="restart"/>
            <w:shd w:val="clear" w:color="auto" w:fill="auto"/>
            <w:noWrap/>
            <w:vAlign w:val="center"/>
          </w:tcPr>
          <w:p w:rsidR="005649C2" w:rsidRPr="00B414E9" w:rsidP="007C5DB8" w14:paraId="26E35F69" w14:textId="4B97BB4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6" w:type="dxa"/>
            <w:vMerge w:val="restart"/>
            <w:shd w:val="clear" w:color="auto" w:fill="auto"/>
            <w:noWrap/>
            <w:vAlign w:val="center"/>
          </w:tcPr>
          <w:p w:rsidR="005649C2" w:rsidRPr="00B414E9" w:rsidP="007C5DB8" w14:paraId="7BCFFCCF" w14:textId="5D525EA6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vMerge w:val="restart"/>
            <w:shd w:val="clear" w:color="auto" w:fill="auto"/>
            <w:noWrap/>
            <w:vAlign w:val="center"/>
          </w:tcPr>
          <w:p w:rsidR="005649C2" w:rsidRPr="00B414E9" w:rsidP="007C5DB8" w14:paraId="75227DD8" w14:textId="3C05F799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AMG Technology Investment Group</w:t>
            </w:r>
          </w:p>
        </w:tc>
        <w:tc>
          <w:tcPr>
            <w:tcW w:w="1297" w:type="dxa"/>
            <w:vMerge w:val="restart"/>
          </w:tcPr>
          <w:p w:rsidR="005649C2" w:rsidRPr="00B414E9" w:rsidP="007C5DB8" w14:paraId="1B6DAF2F" w14:textId="3ADC1BD5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5, 10, 11, 16, 19, 25, 26, 28, 61, 108, 146, 170, 186, 187, 191, 192, 200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5649C2" w:rsidRPr="00B414E9" w:rsidP="007C5DB8" w14:paraId="4742AFFE" w14:textId="5939DA0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M5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5649C2" w:rsidRPr="00B414E9" w:rsidP="007C5DB8" w14:paraId="64668C19" w14:textId="159F52B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995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5649C2" w:rsidRPr="00B414E9" w:rsidP="007C5DB8" w14:paraId="4D197957" w14:textId="1C3493C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1552D747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5649C2" w:rsidRPr="00B414E9" w:rsidP="007C5DB8" w14:paraId="657B38F0" w14:textId="6B728CC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5649C2" w:rsidRPr="00B414E9" w:rsidP="007C5DB8" w14:paraId="43442C66" w14:textId="2B9AC489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5649C2" w:rsidRPr="00B414E9" w:rsidP="007C5DB8" w14:paraId="29681D66" w14:textId="1B65CDF4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5649C2" w:rsidRPr="00B414E9" w:rsidP="007C5DB8" w14:paraId="78374D53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5649C2" w:rsidRPr="00B414E9" w:rsidP="007C5DB8" w14:paraId="1A3C8B74" w14:textId="59E66ED8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5649C2" w:rsidRPr="00B414E9" w:rsidP="007C5DB8" w14:paraId="1FBE99DD" w14:textId="029570F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5649C2" w:rsidRPr="00B414E9" w:rsidP="007C5DB8" w14:paraId="6E217A04" w14:textId="3A1BEC3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279E9F48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shd w:val="clear" w:color="auto" w:fill="auto"/>
            <w:noWrap/>
            <w:vAlign w:val="center"/>
          </w:tcPr>
          <w:p w:rsidR="00C4382F" w:rsidRPr="00B414E9" w:rsidP="00E7670A" w14:paraId="78640A19" w14:textId="759051D8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:rsidR="00C4382F" w:rsidRPr="00900EE8" w:rsidP="00900EE8" w14:paraId="30E44F4E" w14:textId="3F36499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Unknown </w:t>
            </w:r>
          </w:p>
        </w:tc>
        <w:tc>
          <w:tcPr>
            <w:tcW w:w="2897" w:type="dxa"/>
            <w:shd w:val="clear" w:color="auto" w:fill="auto"/>
            <w:noWrap/>
            <w:vAlign w:val="center"/>
          </w:tcPr>
          <w:p w:rsidR="00C4382F" w:rsidRPr="00B414E9" w:rsidP="00E7670A" w14:paraId="41C31E4E" w14:textId="7D7A76BC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AirCanopy</w:t>
            </w: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Internet Services, Inc.</w:t>
            </w:r>
          </w:p>
        </w:tc>
        <w:tc>
          <w:tcPr>
            <w:tcW w:w="1297" w:type="dxa"/>
          </w:tcPr>
          <w:p w:rsidR="00C4382F" w:rsidRPr="00B414E9" w:rsidP="00E7670A" w14:paraId="64287AA2" w14:textId="6D36816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68, 69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C4382F" w:rsidRPr="00B414E9" w:rsidP="00E7670A" w14:paraId="756E6E4C" w14:textId="7C9E68D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Q5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C4382F" w:rsidRPr="00B414E9" w:rsidP="00E7670A" w14:paraId="288A6341" w14:textId="0E0420B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C4382F" w:rsidRPr="00B414E9" w:rsidP="00E7670A" w14:paraId="600E8203" w14:textId="4F6721E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North</w:t>
            </w:r>
          </w:p>
        </w:tc>
      </w:tr>
      <w:tr w14:paraId="59E41C91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 w:val="restart"/>
            <w:shd w:val="clear" w:color="auto" w:fill="auto"/>
            <w:noWrap/>
            <w:vAlign w:val="center"/>
          </w:tcPr>
          <w:p w:rsidR="005649C2" w:rsidRPr="00B414E9" w:rsidP="00A373C0" w14:paraId="10E75923" w14:textId="3DEAD665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6" w:type="dxa"/>
            <w:vMerge w:val="restart"/>
            <w:shd w:val="clear" w:color="auto" w:fill="auto"/>
            <w:noWrap/>
            <w:vAlign w:val="center"/>
          </w:tcPr>
          <w:p w:rsidR="005649C2" w:rsidRPr="00B414E9" w:rsidP="00255AE4" w14:paraId="16534C11" w14:textId="37A2960F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vMerge w:val="restart"/>
            <w:shd w:val="clear" w:color="auto" w:fill="auto"/>
            <w:noWrap/>
            <w:vAlign w:val="center"/>
          </w:tcPr>
          <w:p w:rsidR="005649C2" w:rsidRPr="00B414E9" w:rsidP="00255AE4" w14:paraId="1499E313" w14:textId="73637BF0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Millennium Telcom, L.L.C. dba OneSource Communications</w:t>
            </w:r>
          </w:p>
        </w:tc>
        <w:tc>
          <w:tcPr>
            <w:tcW w:w="1297" w:type="dxa"/>
            <w:vMerge w:val="restart"/>
          </w:tcPr>
          <w:p w:rsidR="005649C2" w:rsidRPr="00B414E9" w:rsidP="00255AE4" w14:paraId="0A8210D5" w14:textId="396A501A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33, 68, 69, 71, 92, 154, 175, 176, 178, 184, 185, 216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5649C2" w:rsidRPr="00B414E9" w:rsidP="00255AE4" w14:paraId="6EA8FA89" w14:textId="7FF58F2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W3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5649C2" w:rsidRPr="00B414E9" w:rsidP="00255AE4" w14:paraId="63A0412B" w14:textId="0D88FDF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5649C2" w:rsidRPr="00B414E9" w:rsidP="00255AE4" w14:paraId="15F101F0" w14:textId="5B8385E8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 West </w:t>
            </w:r>
          </w:p>
        </w:tc>
      </w:tr>
      <w:tr w14:paraId="764D9DE4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5649C2" w:rsidRPr="00B414E9" w:rsidP="00A373C0" w14:paraId="3B4F04B8" w14:textId="111FCE9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5649C2" w:rsidRPr="00B414E9" w:rsidP="00A373C0" w14:paraId="6174E195" w14:textId="34D772A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5649C2" w:rsidRPr="00B414E9" w:rsidP="00A373C0" w14:paraId="5BFEE9B1" w14:textId="1E0EC30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5649C2" w:rsidP="00A373C0" w14:paraId="50C28DD9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5649C2" w:rsidRPr="00B414E9" w:rsidP="00A373C0" w14:paraId="5D581FF6" w14:textId="3ACC7573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W4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5649C2" w:rsidRPr="00B414E9" w:rsidP="00A373C0" w14:paraId="18CF1974" w14:textId="1F431DC0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5649C2" w:rsidRPr="00B414E9" w:rsidP="00A373C0" w14:paraId="5C103EFF" w14:textId="6CD92225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777701EC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 w:val="restart"/>
            <w:shd w:val="clear" w:color="auto" w:fill="auto"/>
            <w:noWrap/>
            <w:vAlign w:val="center"/>
          </w:tcPr>
          <w:p w:rsidR="005649C2" w:rsidRPr="00B414E9" w:rsidP="005649C2" w14:paraId="0D5A464B" w14:textId="7CF9A3FC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Tower 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6" w:type="dxa"/>
            <w:vMerge w:val="restart"/>
            <w:shd w:val="clear" w:color="auto" w:fill="auto"/>
            <w:noWrap/>
            <w:vAlign w:val="center"/>
          </w:tcPr>
          <w:p w:rsidR="005649C2" w:rsidRPr="00B414E9" w:rsidP="005649C2" w14:paraId="5B47689C" w14:textId="2CE696D9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vMerge w:val="restart"/>
            <w:shd w:val="clear" w:color="auto" w:fill="auto"/>
            <w:noWrap/>
            <w:vAlign w:val="center"/>
          </w:tcPr>
          <w:p w:rsidR="005649C2" w:rsidRPr="00B414E9" w:rsidP="005649C2" w14:paraId="5D851FCE" w14:textId="2535C84B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1297" w:type="dxa"/>
            <w:vMerge w:val="restart"/>
          </w:tcPr>
          <w:p w:rsidR="005649C2" w:rsidRPr="00B414E9" w:rsidP="005649C2" w14:paraId="77830FB8" w14:textId="7EB3E614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33, 68, 69, 71, 92, 154, 175, 176, 178, 184, 185, 216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5649C2" w:rsidRPr="00B414E9" w:rsidP="005649C2" w14:paraId="57221AB2" w14:textId="52C8AC33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W3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5649C2" w:rsidRPr="00B414E9" w:rsidP="005649C2" w14:paraId="5266F7FA" w14:textId="268D49AA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5649C2" w:rsidRPr="00B414E9" w:rsidP="005649C2" w14:paraId="53441F71" w14:textId="154FB3CF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 West</w:t>
            </w:r>
          </w:p>
        </w:tc>
      </w:tr>
      <w:tr w14:paraId="002C5334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vMerge/>
            <w:shd w:val="clear" w:color="auto" w:fill="auto"/>
            <w:noWrap/>
            <w:vAlign w:val="center"/>
          </w:tcPr>
          <w:p w:rsidR="005649C2" w:rsidRPr="00B414E9" w:rsidP="005649C2" w14:paraId="1524C4B2" w14:textId="77777777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6" w:type="dxa"/>
            <w:vMerge/>
            <w:shd w:val="clear" w:color="auto" w:fill="auto"/>
            <w:noWrap/>
            <w:vAlign w:val="center"/>
          </w:tcPr>
          <w:p w:rsidR="005649C2" w:rsidRPr="00B414E9" w:rsidP="005649C2" w14:paraId="3E9A8D79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97" w:type="dxa"/>
            <w:vMerge/>
            <w:shd w:val="clear" w:color="auto" w:fill="auto"/>
            <w:noWrap/>
            <w:vAlign w:val="center"/>
          </w:tcPr>
          <w:p w:rsidR="005649C2" w:rsidRPr="00B414E9" w:rsidP="005649C2" w14:paraId="4A322642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5649C2" w:rsidRPr="00B414E9" w:rsidP="005649C2" w14:paraId="45086998" w14:textId="77777777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5649C2" w:rsidRPr="00B414E9" w:rsidP="005649C2" w14:paraId="00F2A0E0" w14:textId="79FEF4F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W4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5649C2" w:rsidRPr="00B414E9" w:rsidP="005649C2" w14:paraId="77125E41" w14:textId="1A8879B1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5649C2" w:rsidRPr="00B414E9" w:rsidP="005649C2" w14:paraId="16B6DC40" w14:textId="00B12B09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Southwest</w:t>
            </w:r>
          </w:p>
        </w:tc>
      </w:tr>
      <w:tr w14:paraId="0BFB0A9E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144"/>
          <w:jc w:val="center"/>
        </w:trPr>
        <w:tc>
          <w:tcPr>
            <w:tcW w:w="1242" w:type="dxa"/>
            <w:shd w:val="clear" w:color="auto" w:fill="auto"/>
            <w:noWrap/>
            <w:vAlign w:val="center"/>
          </w:tcPr>
          <w:p w:rsidR="005649C2" w:rsidRPr="00B414E9" w:rsidP="005649C2" w14:paraId="4EACFFF5" w14:textId="7D4C693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Tower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06" w:type="dxa"/>
            <w:shd w:val="clear" w:color="auto" w:fill="auto"/>
            <w:noWrap/>
            <w:vAlign w:val="center"/>
          </w:tcPr>
          <w:p w:rsidR="005649C2" w:rsidRPr="00B414E9" w:rsidP="005649C2" w14:paraId="5DE445C0" w14:textId="7955E33D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Unknown</w:t>
            </w:r>
          </w:p>
        </w:tc>
        <w:tc>
          <w:tcPr>
            <w:tcW w:w="2897" w:type="dxa"/>
            <w:shd w:val="clear" w:color="auto" w:fill="auto"/>
            <w:noWrap/>
            <w:vAlign w:val="center"/>
          </w:tcPr>
          <w:p w:rsidR="005649C2" w:rsidRPr="00B414E9" w:rsidP="005649C2" w14:paraId="1954B83C" w14:textId="6EFB9691">
            <w:pPr>
              <w:spacing w:after="0" w:line="240" w:lineRule="auto"/>
              <w:ind w:right="3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AMG Technology Investment Group</w:t>
            </w:r>
          </w:p>
        </w:tc>
        <w:tc>
          <w:tcPr>
            <w:tcW w:w="1297" w:type="dxa"/>
          </w:tcPr>
          <w:p w:rsidR="005649C2" w:rsidRPr="00B414E9" w:rsidP="005649C2" w14:paraId="7F17955D" w14:textId="35B0151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22, 29, 116, 130, 132</w:t>
            </w:r>
            <w:r w:rsidR="005347E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164, 179</w:t>
            </w:r>
          </w:p>
        </w:tc>
        <w:tc>
          <w:tcPr>
            <w:tcW w:w="630" w:type="dxa"/>
            <w:shd w:val="clear" w:color="auto" w:fill="auto"/>
            <w:noWrap/>
            <w:vAlign w:val="center"/>
          </w:tcPr>
          <w:p w:rsidR="005649C2" w:rsidRPr="00B414E9" w:rsidP="005649C2" w14:paraId="622C9556" w14:textId="6EC7B92B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V2</w:t>
            </w:r>
          </w:p>
        </w:tc>
        <w:tc>
          <w:tcPr>
            <w:tcW w:w="1113" w:type="dxa"/>
            <w:shd w:val="clear" w:color="auto" w:fill="auto"/>
            <w:noWrap/>
            <w:vAlign w:val="center"/>
          </w:tcPr>
          <w:p w:rsidR="005649C2" w:rsidRPr="00B414E9" w:rsidP="005649C2" w14:paraId="6369DF47" w14:textId="64E098D6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118" w:type="dxa"/>
            <w:shd w:val="clear" w:color="auto" w:fill="auto"/>
            <w:noWrap/>
            <w:vAlign w:val="center"/>
          </w:tcPr>
          <w:p w:rsidR="005649C2" w:rsidRPr="00B414E9" w:rsidP="005649C2" w14:paraId="6FA79B3B" w14:textId="17542934">
            <w:pPr>
              <w:spacing w:after="0" w:line="240" w:lineRule="auto"/>
              <w:ind w:right="38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14E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South</w:t>
            </w:r>
          </w:p>
        </w:tc>
      </w:tr>
      <w:tr w14:paraId="2558BD5D" w14:textId="77777777" w:rsidTr="00C4382F">
        <w:tblPrEx>
          <w:tblW w:w="9503" w:type="dxa"/>
          <w:jc w:val="center"/>
          <w:tblLayout w:type="fixed"/>
          <w:tblLook w:val="04A0"/>
        </w:tblPrEx>
        <w:trPr>
          <w:cantSplit/>
          <w:trHeight w:val="323"/>
          <w:jc w:val="center"/>
        </w:trPr>
        <w:tc>
          <w:tcPr>
            <w:tcW w:w="1242" w:type="dxa"/>
          </w:tcPr>
          <w:p w:rsidR="005649C2" w:rsidRPr="00B42BDE" w:rsidP="005649C2" w14:paraId="4DECAED5" w14:textId="77777777">
            <w:pPr>
              <w:spacing w:after="0" w:line="240" w:lineRule="auto"/>
              <w:ind w:right="3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61" w:type="dxa"/>
            <w:gridSpan w:val="6"/>
            <w:shd w:val="clear" w:color="auto" w:fill="auto"/>
            <w:noWrap/>
            <w:vAlign w:val="center"/>
            <w:hideMark/>
          </w:tcPr>
          <w:p w:rsidR="005649C2" w:rsidRPr="00B42BDE" w:rsidP="005649C2" w14:paraId="1AB82464" w14:textId="46C9FC9B">
            <w:pPr>
              <w:spacing w:after="0" w:line="240" w:lineRule="auto"/>
              <w:ind w:right="38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42BD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SOURCES: FCC, 2018a; 2018b; 2021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; 2022</w:t>
            </w:r>
          </w:p>
        </w:tc>
      </w:tr>
    </w:tbl>
    <w:p w:rsidR="00AA63AF" w14:paraId="24C6818D" w14:textId="2C7F1974"/>
    <w:p w:rsidR="0017361E" w:rsidP="0017361E" w14:paraId="230054E1" w14:textId="77777777">
      <w:pPr>
        <w:jc w:val="center"/>
      </w:pPr>
    </w:p>
    <w:sectPr w:rsidSect="00B42BDE">
      <w:headerReference w:type="default" r:id="rId4"/>
      <w:foot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2BDE" w:rsidRPr="0084736A" w:rsidP="0084736A" w14:paraId="772A2AB1" w14:textId="0A264C3B">
    <w:pPr>
      <w:pStyle w:val="Footer"/>
      <w:jc w:val="center"/>
      <w:rPr>
        <w:rFonts w:ascii="Arial" w:hAnsi="Arial"/>
        <w:sz w:val="20"/>
      </w:rPr>
    </w:pPr>
    <w:r>
      <w:rPr>
        <w:rFonts w:ascii="Arial" w:hAnsi="Arial"/>
        <w:sz w:val="20"/>
      </w:rPr>
      <w:t xml:space="preserve">Page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  \* MERGEFORMAT </w:instrText>
    </w:r>
    <w:r>
      <w:rPr>
        <w:rFonts w:ascii="Arial" w:hAnsi="Arial"/>
        <w:sz w:val="20"/>
      </w:rPr>
      <w:fldChar w:fldCharType="separate"/>
    </w:r>
    <w:r>
      <w:rPr>
        <w:rFonts w:ascii="Arial" w:hAnsi="Arial"/>
        <w:sz w:val="20"/>
      </w:rPr>
      <w:t>1</w:t>
    </w:r>
    <w:r>
      <w:rPr>
        <w:rFonts w:ascii="Arial" w:hAnsi="Arial"/>
        <w:noProof/>
        <w:sz w:val="20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42BDE" w:rsidRPr="00B42BDE" w:rsidP="00B42BDE" w14:paraId="48531E51" w14:textId="08AEE314">
    <w:pPr>
      <w:pStyle w:val="Header"/>
      <w:jc w:val="center"/>
      <w:rPr>
        <w:rFonts w:ascii="Arial Bold" w:hAnsi="Arial Bold"/>
        <w:b/>
        <w:bCs/>
        <w:caps/>
      </w:rPr>
    </w:pPr>
    <w:r w:rsidRPr="00B42BDE">
      <w:rPr>
        <w:rFonts w:ascii="Arial Bold" w:hAnsi="Arial Bold"/>
        <w:b/>
        <w:bCs/>
        <w:caps/>
      </w:rPr>
      <w:t xml:space="preserve">ELECTRONIC INSTALLATIONS </w:t>
    </w:r>
    <w:r w:rsidR="006D388E">
      <w:rPr>
        <w:rFonts w:ascii="Arial Bold" w:hAnsi="Arial Bold"/>
        <w:b/>
        <w:bCs/>
        <w:caps/>
      </w:rPr>
      <w:t>within 2,000 feet of the filed alternative routes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E"/>
    <w:rsid w:val="00045030"/>
    <w:rsid w:val="00090BA8"/>
    <w:rsid w:val="000947A1"/>
    <w:rsid w:val="000C2BB3"/>
    <w:rsid w:val="000E3DD7"/>
    <w:rsid w:val="0017361E"/>
    <w:rsid w:val="001A4A82"/>
    <w:rsid w:val="001B4346"/>
    <w:rsid w:val="001B7F1A"/>
    <w:rsid w:val="00202000"/>
    <w:rsid w:val="00231305"/>
    <w:rsid w:val="002334F6"/>
    <w:rsid w:val="002434E1"/>
    <w:rsid w:val="00255AE4"/>
    <w:rsid w:val="002D21DB"/>
    <w:rsid w:val="002E08C5"/>
    <w:rsid w:val="0030233F"/>
    <w:rsid w:val="003833FA"/>
    <w:rsid w:val="00400A17"/>
    <w:rsid w:val="004509C7"/>
    <w:rsid w:val="0049367A"/>
    <w:rsid w:val="005347E6"/>
    <w:rsid w:val="005649C2"/>
    <w:rsid w:val="005A556E"/>
    <w:rsid w:val="005B153C"/>
    <w:rsid w:val="005B4EF3"/>
    <w:rsid w:val="00681C15"/>
    <w:rsid w:val="006A0ED2"/>
    <w:rsid w:val="006D388E"/>
    <w:rsid w:val="006D43DE"/>
    <w:rsid w:val="006F767C"/>
    <w:rsid w:val="007A7E83"/>
    <w:rsid w:val="007C5DB8"/>
    <w:rsid w:val="007E11B1"/>
    <w:rsid w:val="007E2079"/>
    <w:rsid w:val="007E32CC"/>
    <w:rsid w:val="007F3DD9"/>
    <w:rsid w:val="00844890"/>
    <w:rsid w:val="0084736A"/>
    <w:rsid w:val="00900EE8"/>
    <w:rsid w:val="00906B63"/>
    <w:rsid w:val="00910396"/>
    <w:rsid w:val="009B6CAA"/>
    <w:rsid w:val="009C553A"/>
    <w:rsid w:val="00A23FBE"/>
    <w:rsid w:val="00A373C0"/>
    <w:rsid w:val="00AA63AF"/>
    <w:rsid w:val="00B072B0"/>
    <w:rsid w:val="00B414E9"/>
    <w:rsid w:val="00B42BDE"/>
    <w:rsid w:val="00BA55F5"/>
    <w:rsid w:val="00BB33BD"/>
    <w:rsid w:val="00BD54C4"/>
    <w:rsid w:val="00C4173B"/>
    <w:rsid w:val="00C4382F"/>
    <w:rsid w:val="00C53E91"/>
    <w:rsid w:val="00C76E62"/>
    <w:rsid w:val="00CB2F07"/>
    <w:rsid w:val="00CD2643"/>
    <w:rsid w:val="00D2327D"/>
    <w:rsid w:val="00D52232"/>
    <w:rsid w:val="00D720AE"/>
    <w:rsid w:val="00D77146"/>
    <w:rsid w:val="00E71178"/>
    <w:rsid w:val="00E7670A"/>
    <w:rsid w:val="00E77E7B"/>
    <w:rsid w:val="00EF3770"/>
    <w:rsid w:val="00F65FD8"/>
    <w:rsid w:val="00F86CCF"/>
    <w:rsid w:val="00F91BC8"/>
    <w:rsid w:val="00FB379E"/>
  </w:rsids>
  <w:docVars>
    <w:docVar w:name="__Grammarly_42___1" w:val="H4sIAAAAAAAEAKtWcslP9kxRslIyNDY2MjGzMDO1MLUwM7IwNTZU0lEKTi0uzszPAykwrAUAlAkepywAAAA="/>
    <w:docVar w:name="__Grammarly_42____i" w:val="H4sIAAAAAAAEAKtWckksSQxILCpxzi/NK1GyMqwFAAEhoTITAAA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A30083A-E3E8-4726-A8F3-5318FA293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2BDE"/>
  </w:style>
  <w:style w:type="paragraph" w:styleId="Footer">
    <w:name w:val="footer"/>
    <w:basedOn w:val="Normal"/>
    <w:link w:val="FooterChar"/>
    <w:uiPriority w:val="99"/>
    <w:unhideWhenUsed/>
    <w:rsid w:val="00B42B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2BDE"/>
  </w:style>
  <w:style w:type="character" w:styleId="CommentReference">
    <w:name w:val="annotation reference"/>
    <w:basedOn w:val="DefaultParagraphFont"/>
    <w:uiPriority w:val="99"/>
    <w:semiHidden/>
    <w:unhideWhenUsed/>
    <w:rsid w:val="00BA55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55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55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5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5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2</Pages>
  <Words>331</Words>
  <Characters>1340</Characters>
  <Application>Microsoft Office Word</Application>
  <DocSecurity>0</DocSecurity>
  <Lines>12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